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DA7D6" w14:textId="7A402B4F" w:rsidR="00B441E6" w:rsidRPr="00C37284" w:rsidRDefault="0023538E" w:rsidP="0072458D">
      <w:pPr>
        <w:jc w:val="center"/>
        <w:rPr>
          <w:rFonts w:ascii="CGP" w:hAnsi="CGP"/>
        </w:rPr>
      </w:pPr>
      <w:r>
        <w:rPr>
          <w:noProof/>
        </w:rPr>
        <w:drawing>
          <wp:inline distT="114300" distB="114300" distL="114300" distR="114300" wp14:anchorId="0ACA5DA1" wp14:editId="2BE6E90F">
            <wp:extent cx="5143500" cy="17716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143802" cy="1771754"/>
                    </a:xfrm>
                    <a:prstGeom prst="rect">
                      <a:avLst/>
                    </a:prstGeom>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51ACFE7A" w:rsidR="004E2878" w:rsidRDefault="00293E7F"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Pr>
          <w:rFonts w:ascii="Calibri" w:eastAsia="Calibri" w:hAnsi="Calibri" w:cs="Times New Roman"/>
          <w:b/>
          <w:sz w:val="28"/>
          <w:lang w:eastAsia="en-US"/>
        </w:rPr>
        <w:t>MX2</w:t>
      </w:r>
      <w:r w:rsidR="00DC4675">
        <w:rPr>
          <w:rFonts w:ascii="Calibri" w:eastAsia="Calibri" w:hAnsi="Calibri" w:cs="Times New Roman"/>
          <w:b/>
          <w:sz w:val="28"/>
          <w:lang w:eastAsia="en-US"/>
        </w:rPr>
        <w:t>5</w:t>
      </w:r>
      <w:r>
        <w:rPr>
          <w:rFonts w:ascii="Calibri" w:eastAsia="Calibri" w:hAnsi="Calibri" w:cs="Times New Roman"/>
          <w:b/>
          <w:sz w:val="28"/>
          <w:lang w:eastAsia="en-US"/>
        </w:rPr>
        <w:t>-026</w:t>
      </w:r>
      <w:r w:rsidR="000300DA">
        <w:rPr>
          <w:rFonts w:ascii="Calibri" w:eastAsia="Calibri" w:hAnsi="Calibri" w:cs="Times New Roman"/>
          <w:b/>
          <w:sz w:val="28"/>
          <w:lang w:eastAsia="en-US"/>
        </w:rPr>
        <w:t xml:space="preserve"> </w:t>
      </w:r>
      <w:r w:rsidR="00DC4675">
        <w:rPr>
          <w:rFonts w:ascii="Calibri" w:eastAsia="Calibri" w:hAnsi="Calibri" w:cs="Times New Roman"/>
          <w:b/>
          <w:sz w:val="28"/>
          <w:lang w:eastAsia="en-US"/>
        </w:rPr>
        <w:t>Hébergement, maintenance et création de sites pour l’Institut Polytechnique de Paris</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Pr="00500829">
        <w:rPr>
          <w:rFonts w:asciiTheme="minorHAnsi" w:hAnsiTheme="minorHAnsi" w:cstheme="minorHAnsi"/>
          <w:bCs/>
        </w:rPr>
      </w:r>
      <w:r w:rsidRPr="00500829">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Pr="00500829">
        <w:rPr>
          <w:rFonts w:asciiTheme="minorHAnsi" w:hAnsiTheme="minorHAnsi" w:cstheme="minorHAnsi"/>
          <w:bCs/>
        </w:rPr>
      </w:r>
      <w:r w:rsidRPr="00500829">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77777777" w:rsidR="005B24F3" w:rsidRDefault="005B24F3"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lastRenderedPageBreak/>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33D7C991" w:rsidR="00661C5D" w:rsidRDefault="00661C5D" w:rsidP="00D01BE5">
      <w:pPr>
        <w:ind w:left="284"/>
        <w:rPr>
          <w:rFonts w:asciiTheme="minorHAnsi" w:hAnsiTheme="minorHAnsi" w:cstheme="minorHAnsi"/>
        </w:rPr>
      </w:pPr>
    </w:p>
    <w:p w14:paraId="785C8F8C" w14:textId="77777777" w:rsidR="00AE1FB6" w:rsidRPr="00500829" w:rsidRDefault="00AE1FB6"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330"/>
        <w:gridCol w:w="2359"/>
        <w:gridCol w:w="2035"/>
      </w:tblGrid>
      <w:tr w:rsidR="00500829" w:rsidRPr="00500829" w14:paraId="60BBB6B1" w14:textId="77777777" w:rsidTr="00293E7F">
        <w:trPr>
          <w:trHeight w:val="369"/>
        </w:trPr>
        <w:tc>
          <w:tcPr>
            <w:tcW w:w="2490" w:type="dxa"/>
            <w:vMerge w:val="restart"/>
            <w:tcBorders>
              <w:top w:val="nil"/>
              <w:left w:val="nil"/>
              <w:right w:val="single" w:sz="4" w:space="0" w:color="auto"/>
            </w:tcBorders>
          </w:tcPr>
          <w:p w14:paraId="33327D93" w14:textId="77777777" w:rsidR="00500829" w:rsidRPr="00500829" w:rsidRDefault="00500829" w:rsidP="00500829">
            <w:pPr>
              <w:jc w:val="both"/>
              <w:rPr>
                <w:rFonts w:ascii="Calibri" w:hAnsi="Calibri" w:cs="Calibri"/>
                <w:sz w:val="20"/>
                <w:szCs w:val="20"/>
              </w:rPr>
            </w:pPr>
          </w:p>
        </w:tc>
        <w:tc>
          <w:tcPr>
            <w:tcW w:w="6724"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293E7F">
        <w:trPr>
          <w:trHeight w:val="447"/>
        </w:trPr>
        <w:tc>
          <w:tcPr>
            <w:tcW w:w="2490" w:type="dxa"/>
            <w:vMerge/>
            <w:tcBorders>
              <w:left w:val="nil"/>
              <w:bottom w:val="single" w:sz="4" w:space="0" w:color="auto"/>
              <w:right w:val="single" w:sz="4" w:space="0" w:color="auto"/>
            </w:tcBorders>
          </w:tcPr>
          <w:p w14:paraId="1C5C9B37" w14:textId="77777777" w:rsidR="00500829" w:rsidRPr="00500829" w:rsidRDefault="00500829" w:rsidP="00500829">
            <w:pPr>
              <w:jc w:val="both"/>
              <w:rPr>
                <w:rFonts w:ascii="Calibri" w:hAnsi="Calibri" w:cs="Calibri"/>
                <w:sz w:val="20"/>
                <w:szCs w:val="20"/>
              </w:rPr>
            </w:pPr>
          </w:p>
        </w:tc>
        <w:tc>
          <w:tcPr>
            <w:tcW w:w="2330" w:type="dxa"/>
            <w:tcBorders>
              <w:top w:val="single" w:sz="4" w:space="0" w:color="auto"/>
              <w:left w:val="single" w:sz="4" w:space="0" w:color="auto"/>
              <w:bottom w:val="single" w:sz="4" w:space="0" w:color="auto"/>
              <w:right w:val="single" w:sz="4" w:space="0" w:color="auto"/>
            </w:tcBorders>
            <w:vAlign w:val="center"/>
          </w:tcPr>
          <w:p w14:paraId="27BB4A93" w14:textId="7827749F" w:rsidR="00500829" w:rsidRPr="00500829" w:rsidRDefault="00500829" w:rsidP="00500829">
            <w:pPr>
              <w:jc w:val="center"/>
              <w:rPr>
                <w:rFonts w:ascii="Calibri" w:hAnsi="Calibri" w:cs="Calibri"/>
                <w:b/>
                <w:sz w:val="20"/>
                <w:szCs w:val="20"/>
              </w:rPr>
            </w:pPr>
            <w:r>
              <w:rPr>
                <w:rFonts w:ascii="Calibri" w:hAnsi="Calibri" w:cs="Calibri"/>
                <w:b/>
                <w:sz w:val="20"/>
                <w:szCs w:val="20"/>
              </w:rPr>
              <w:t xml:space="preserve">Année </w:t>
            </w:r>
            <w:r w:rsidR="00293E7F">
              <w:rPr>
                <w:rFonts w:ascii="Calibri" w:hAnsi="Calibri" w:cs="Calibri"/>
                <w:b/>
                <w:sz w:val="20"/>
                <w:szCs w:val="20"/>
              </w:rPr>
              <w:t>202</w:t>
            </w:r>
            <w:r w:rsidR="005F5D79">
              <w:rPr>
                <w:rFonts w:ascii="Calibri" w:hAnsi="Calibri" w:cs="Calibri"/>
                <w:b/>
                <w:sz w:val="20"/>
                <w:szCs w:val="20"/>
              </w:rPr>
              <w:t>3</w:t>
            </w:r>
          </w:p>
        </w:tc>
        <w:tc>
          <w:tcPr>
            <w:tcW w:w="2359" w:type="dxa"/>
            <w:tcBorders>
              <w:left w:val="nil"/>
              <w:bottom w:val="single" w:sz="4" w:space="0" w:color="auto"/>
              <w:right w:val="single" w:sz="4" w:space="0" w:color="auto"/>
            </w:tcBorders>
            <w:vAlign w:val="center"/>
          </w:tcPr>
          <w:p w14:paraId="5728A8B7" w14:textId="70776803" w:rsidR="00500829" w:rsidRPr="00500829" w:rsidRDefault="00500829" w:rsidP="00500829">
            <w:pPr>
              <w:jc w:val="center"/>
              <w:rPr>
                <w:rFonts w:ascii="Calibri" w:hAnsi="Calibri" w:cs="Calibri"/>
                <w:b/>
                <w:sz w:val="20"/>
                <w:szCs w:val="20"/>
              </w:rPr>
            </w:pPr>
            <w:r>
              <w:rPr>
                <w:rFonts w:ascii="Calibri" w:hAnsi="Calibri" w:cs="Calibri"/>
                <w:b/>
                <w:sz w:val="20"/>
                <w:szCs w:val="20"/>
              </w:rPr>
              <w:t xml:space="preserve">Année </w:t>
            </w:r>
            <w:r w:rsidR="00293E7F">
              <w:rPr>
                <w:rFonts w:ascii="Calibri" w:hAnsi="Calibri" w:cs="Calibri"/>
                <w:b/>
                <w:sz w:val="20"/>
                <w:szCs w:val="20"/>
              </w:rPr>
              <w:t>202</w:t>
            </w:r>
            <w:r w:rsidR="005F5D79">
              <w:rPr>
                <w:rFonts w:ascii="Calibri" w:hAnsi="Calibri" w:cs="Calibri"/>
                <w:b/>
                <w:sz w:val="20"/>
                <w:szCs w:val="20"/>
              </w:rPr>
              <w:t>4</w:t>
            </w:r>
          </w:p>
        </w:tc>
        <w:tc>
          <w:tcPr>
            <w:tcW w:w="2035" w:type="dxa"/>
            <w:tcBorders>
              <w:left w:val="nil"/>
              <w:bottom w:val="single" w:sz="4" w:space="0" w:color="auto"/>
              <w:right w:val="single" w:sz="4" w:space="0" w:color="auto"/>
            </w:tcBorders>
            <w:vAlign w:val="center"/>
          </w:tcPr>
          <w:p w14:paraId="4DDD60FA" w14:textId="79FA7069" w:rsidR="00500829" w:rsidRPr="00500829" w:rsidRDefault="00500829" w:rsidP="00500829">
            <w:pPr>
              <w:jc w:val="center"/>
              <w:rPr>
                <w:rFonts w:ascii="Calibri" w:hAnsi="Calibri" w:cs="Calibri"/>
                <w:b/>
                <w:sz w:val="20"/>
                <w:szCs w:val="20"/>
              </w:rPr>
            </w:pPr>
            <w:r>
              <w:rPr>
                <w:rFonts w:ascii="Calibri" w:hAnsi="Calibri" w:cs="Calibri"/>
                <w:b/>
                <w:sz w:val="20"/>
                <w:szCs w:val="20"/>
              </w:rPr>
              <w:t xml:space="preserve">Année </w:t>
            </w:r>
            <w:r w:rsidR="00293E7F">
              <w:rPr>
                <w:rFonts w:ascii="Calibri" w:hAnsi="Calibri" w:cs="Calibri"/>
                <w:b/>
                <w:sz w:val="20"/>
                <w:szCs w:val="20"/>
              </w:rPr>
              <w:t>202</w:t>
            </w:r>
            <w:r w:rsidR="005F5D79">
              <w:rPr>
                <w:rFonts w:ascii="Calibri" w:hAnsi="Calibri" w:cs="Calibri"/>
                <w:b/>
                <w:sz w:val="20"/>
                <w:szCs w:val="20"/>
              </w:rPr>
              <w:t>5</w:t>
            </w:r>
          </w:p>
        </w:tc>
      </w:tr>
      <w:tr w:rsidR="00500829" w:rsidRPr="00500829" w14:paraId="55DB34B6" w14:textId="77777777" w:rsidTr="00293E7F">
        <w:trPr>
          <w:trHeight w:val="524"/>
        </w:trPr>
        <w:tc>
          <w:tcPr>
            <w:tcW w:w="2490" w:type="dxa"/>
            <w:tcBorders>
              <w:top w:val="single" w:sz="4" w:space="0" w:color="auto"/>
              <w:left w:val="single" w:sz="4" w:space="0" w:color="auto"/>
              <w:bottom w:val="single" w:sz="4" w:space="0" w:color="auto"/>
              <w:right w:val="single" w:sz="4" w:space="0" w:color="auto"/>
            </w:tcBorders>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2330" w:type="dxa"/>
            <w:tcBorders>
              <w:top w:val="single" w:sz="4" w:space="0" w:color="auto"/>
              <w:left w:val="single" w:sz="4" w:space="0" w:color="auto"/>
              <w:bottom w:val="single" w:sz="4" w:space="0" w:color="auto"/>
              <w:right w:val="single" w:sz="4" w:space="0" w:color="auto"/>
            </w:tcBorders>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vAlign w:val="center"/>
          </w:tcPr>
          <w:p w14:paraId="5235B886" w14:textId="77777777" w:rsidR="00500829" w:rsidRPr="00500829" w:rsidRDefault="00500829" w:rsidP="00500829">
            <w:pPr>
              <w:jc w:val="both"/>
              <w:rPr>
                <w:rFonts w:ascii="Calibri" w:hAnsi="Calibri" w:cs="Calibri"/>
                <w:sz w:val="20"/>
                <w:szCs w:val="20"/>
              </w:rPr>
            </w:pPr>
          </w:p>
        </w:tc>
        <w:tc>
          <w:tcPr>
            <w:tcW w:w="2035" w:type="dxa"/>
            <w:tcBorders>
              <w:top w:val="single" w:sz="4" w:space="0" w:color="auto"/>
              <w:left w:val="single" w:sz="4" w:space="0" w:color="auto"/>
              <w:bottom w:val="single" w:sz="4" w:space="0" w:color="auto"/>
              <w:right w:val="single" w:sz="4" w:space="0" w:color="auto"/>
            </w:tcBorders>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293E7F">
        <w:trPr>
          <w:trHeight w:val="524"/>
        </w:trPr>
        <w:tc>
          <w:tcPr>
            <w:tcW w:w="2490" w:type="dxa"/>
            <w:tcBorders>
              <w:top w:val="single" w:sz="4" w:space="0" w:color="auto"/>
              <w:left w:val="single" w:sz="4" w:space="0" w:color="auto"/>
              <w:bottom w:val="single" w:sz="4" w:space="0" w:color="auto"/>
              <w:right w:val="single" w:sz="4" w:space="0" w:color="auto"/>
            </w:tcBorders>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2330" w:type="dxa"/>
            <w:tcBorders>
              <w:top w:val="single" w:sz="4" w:space="0" w:color="auto"/>
              <w:left w:val="single" w:sz="4" w:space="0" w:color="auto"/>
              <w:bottom w:val="single" w:sz="4" w:space="0" w:color="auto"/>
              <w:right w:val="single" w:sz="4" w:space="0" w:color="auto"/>
            </w:tcBorders>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vAlign w:val="center"/>
          </w:tcPr>
          <w:p w14:paraId="340AF8E0" w14:textId="77777777" w:rsidR="00500829" w:rsidRPr="00500829" w:rsidRDefault="00500829" w:rsidP="00500829">
            <w:pPr>
              <w:jc w:val="both"/>
              <w:rPr>
                <w:rFonts w:ascii="Calibri" w:hAnsi="Calibri" w:cs="Calibri"/>
                <w:sz w:val="20"/>
                <w:szCs w:val="20"/>
              </w:rPr>
            </w:pPr>
          </w:p>
        </w:tc>
        <w:tc>
          <w:tcPr>
            <w:tcW w:w="2035" w:type="dxa"/>
            <w:tcBorders>
              <w:top w:val="single" w:sz="4" w:space="0" w:color="auto"/>
              <w:left w:val="single" w:sz="4" w:space="0" w:color="auto"/>
              <w:bottom w:val="single" w:sz="4" w:space="0" w:color="auto"/>
              <w:right w:val="single" w:sz="4" w:space="0" w:color="auto"/>
            </w:tcBorders>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lastRenderedPageBreak/>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au cours des trois derniers exercices disponibles (en cas d’exercice inférieur ou supérieur à 12 mois, celui-ci est ramené à 12 mois au prorata temporis)</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77777777" w:rsidR="00661C5D" w:rsidRPr="00E57B2F" w:rsidRDefault="00661C5D" w:rsidP="00661C5D">
      <w:pPr>
        <w:jc w:val="center"/>
        <w:rPr>
          <w:rFonts w:ascii="CGP" w:hAnsi="CGP"/>
          <w:i/>
        </w:rPr>
      </w:pPr>
      <w:r w:rsidRPr="00E57B2F">
        <w:rPr>
          <w:rFonts w:ascii="CGP" w:hAnsi="CGP"/>
          <w:i/>
        </w:rPr>
        <w:t xml:space="preserve">chaque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EE5D4" w14:textId="77777777" w:rsidR="00202EA8" w:rsidRDefault="00202EA8" w:rsidP="00B441E6">
      <w:r>
        <w:separator/>
      </w:r>
    </w:p>
  </w:endnote>
  <w:endnote w:type="continuationSeparator" w:id="0">
    <w:p w14:paraId="1E795BC2" w14:textId="77777777" w:rsidR="00202EA8" w:rsidRDefault="00202EA8"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B7B2C" w14:textId="77777777" w:rsidR="00202EA8" w:rsidRDefault="00202EA8" w:rsidP="00B441E6">
      <w:r>
        <w:separator/>
      </w:r>
    </w:p>
  </w:footnote>
  <w:footnote w:type="continuationSeparator" w:id="0">
    <w:p w14:paraId="380EDA5B" w14:textId="77777777" w:rsidR="00202EA8" w:rsidRDefault="00202EA8"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89376456">
    <w:abstractNumId w:val="0"/>
  </w:num>
  <w:num w:numId="2" w16cid:durableId="1812016699">
    <w:abstractNumId w:val="1"/>
  </w:num>
  <w:num w:numId="3" w16cid:durableId="526332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73D85"/>
    <w:rsid w:val="000C0BF6"/>
    <w:rsid w:val="000C2635"/>
    <w:rsid w:val="001230C7"/>
    <w:rsid w:val="001346DF"/>
    <w:rsid w:val="001615B8"/>
    <w:rsid w:val="001772BF"/>
    <w:rsid w:val="00197931"/>
    <w:rsid w:val="001D3FB6"/>
    <w:rsid w:val="001F0A76"/>
    <w:rsid w:val="00202EA8"/>
    <w:rsid w:val="00205D75"/>
    <w:rsid w:val="00210C54"/>
    <w:rsid w:val="0023538E"/>
    <w:rsid w:val="0028384A"/>
    <w:rsid w:val="00293E7F"/>
    <w:rsid w:val="003D7EEE"/>
    <w:rsid w:val="004E2878"/>
    <w:rsid w:val="004E335E"/>
    <w:rsid w:val="00500829"/>
    <w:rsid w:val="005167C8"/>
    <w:rsid w:val="005523D4"/>
    <w:rsid w:val="00562D66"/>
    <w:rsid w:val="005A2A6A"/>
    <w:rsid w:val="005B1DA8"/>
    <w:rsid w:val="005B24F3"/>
    <w:rsid w:val="005C7C66"/>
    <w:rsid w:val="005F5D79"/>
    <w:rsid w:val="00661C5D"/>
    <w:rsid w:val="00683A91"/>
    <w:rsid w:val="006C3C54"/>
    <w:rsid w:val="006D3F2D"/>
    <w:rsid w:val="006E30A8"/>
    <w:rsid w:val="0072458D"/>
    <w:rsid w:val="007A701D"/>
    <w:rsid w:val="007B3245"/>
    <w:rsid w:val="007C4DA3"/>
    <w:rsid w:val="008D7080"/>
    <w:rsid w:val="008E1340"/>
    <w:rsid w:val="00907A5C"/>
    <w:rsid w:val="009A05F3"/>
    <w:rsid w:val="009F306B"/>
    <w:rsid w:val="00A176B5"/>
    <w:rsid w:val="00A80165"/>
    <w:rsid w:val="00AE1FB6"/>
    <w:rsid w:val="00AF11E9"/>
    <w:rsid w:val="00AF733F"/>
    <w:rsid w:val="00B441E6"/>
    <w:rsid w:val="00CB2E40"/>
    <w:rsid w:val="00D01BE5"/>
    <w:rsid w:val="00DC467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498</Words>
  <Characters>2745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Aubry Mélanie (Mme)</cp:lastModifiedBy>
  <cp:revision>17</cp:revision>
  <cp:lastPrinted>2020-02-27T13:53:00Z</cp:lastPrinted>
  <dcterms:created xsi:type="dcterms:W3CDTF">2024-02-07T13:10:00Z</dcterms:created>
  <dcterms:modified xsi:type="dcterms:W3CDTF">2026-01-29T08:06:00Z</dcterms:modified>
</cp:coreProperties>
</file>